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A5E" w:rsidRDefault="00BF5A5E" w:rsidP="00BF5A5E">
      <w:pPr>
        <w:jc w:val="center"/>
        <w:rPr>
          <w:b/>
          <w:sz w:val="28"/>
          <w:szCs w:val="28"/>
        </w:rPr>
      </w:pPr>
      <w:r w:rsidRPr="00BF5A5E">
        <w:rPr>
          <w:b/>
          <w:sz w:val="28"/>
          <w:szCs w:val="28"/>
        </w:rPr>
        <w:t>Analyse d’une prise de sang</w:t>
      </w:r>
    </w:p>
    <w:p w:rsidR="00E602B2" w:rsidRDefault="00E602B2" w:rsidP="00E602B2">
      <w:pPr>
        <w:rPr>
          <w:b/>
        </w:rPr>
      </w:pPr>
    </w:p>
    <w:p w:rsidR="00E602B2" w:rsidRDefault="00BF4184" w:rsidP="00E602B2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4791075" cy="2447925"/>
            <wp:effectExtent l="19050" t="0" r="9525" b="0"/>
            <wp:docPr id="1" name="Image 10" descr="IMG_7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 descr="IMG_704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B2" w:rsidRDefault="00E602B2" w:rsidP="00E602B2">
      <w:pPr>
        <w:jc w:val="center"/>
        <w:rPr>
          <w:b/>
        </w:rPr>
      </w:pPr>
    </w:p>
    <w:p w:rsidR="00E602B2" w:rsidRDefault="00BF4184" w:rsidP="00E602B2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4181475" cy="2257425"/>
            <wp:effectExtent l="19050" t="0" r="9525" b="0"/>
            <wp:docPr id="2" name="Image 9" descr="IMG_7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 descr="IMG_704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B2" w:rsidRPr="00E602B2" w:rsidRDefault="00E602B2" w:rsidP="00E602B2">
      <w:pPr>
        <w:jc w:val="center"/>
        <w:rPr>
          <w:b/>
        </w:rPr>
      </w:pPr>
    </w:p>
    <w:p w:rsidR="00BF5A5E" w:rsidRDefault="00BF4184" w:rsidP="00BF5A5E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571875" cy="2495550"/>
            <wp:effectExtent l="19050" t="0" r="9525" b="0"/>
            <wp:docPr id="3" name="Image 11" descr="IMG_7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IMG_704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B2" w:rsidRDefault="00E602B2" w:rsidP="00BF5A5E">
      <w:pPr>
        <w:jc w:val="center"/>
      </w:pPr>
    </w:p>
    <w:p w:rsidR="00BF5A5E" w:rsidRDefault="00BF5A5E" w:rsidP="00BF5A5E">
      <w:pPr>
        <w:pStyle w:val="Paragraphedeliste"/>
        <w:numPr>
          <w:ilvl w:val="0"/>
          <w:numId w:val="1"/>
        </w:numPr>
      </w:pPr>
      <w:r>
        <w:t>Le plasma peut être considéré comme une solution. Donner le solvant et le(s) soluté(s).</w:t>
      </w:r>
    </w:p>
    <w:p w:rsidR="00E602B2" w:rsidRDefault="00E602B2" w:rsidP="00E602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5E" w:rsidRDefault="00BF5A5E" w:rsidP="00BF5A5E">
      <w:pPr>
        <w:pStyle w:val="Paragraphedeliste"/>
        <w:numPr>
          <w:ilvl w:val="0"/>
          <w:numId w:val="1"/>
        </w:numPr>
      </w:pPr>
      <w:r>
        <w:t>Dire ce que révèle le bilan sanguin du patient. Justifier.</w:t>
      </w:r>
    </w:p>
    <w:p w:rsidR="00E602B2" w:rsidRDefault="00E602B2" w:rsidP="00E602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5E" w:rsidRDefault="00BF5A5E" w:rsidP="00BF5A5E">
      <w:pPr>
        <w:pStyle w:val="Paragraphedeliste"/>
        <w:numPr>
          <w:ilvl w:val="0"/>
          <w:numId w:val="1"/>
        </w:numPr>
      </w:pPr>
      <w:r>
        <w:t>Calculer la masse de glucose prélevée lors de cette prise de sang.</w:t>
      </w:r>
    </w:p>
    <w:p w:rsidR="00E602B2" w:rsidRDefault="00E602B2" w:rsidP="00E602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5E" w:rsidRDefault="00BF5A5E" w:rsidP="00E602B2">
      <w:pPr>
        <w:pStyle w:val="Paragraphedeliste"/>
        <w:numPr>
          <w:ilvl w:val="0"/>
          <w:numId w:val="1"/>
        </w:numPr>
      </w:pPr>
      <w:r>
        <w:t>Un prélèvement de sang doit toujours être inférieur à 10 % du volume sanguin global.</w:t>
      </w:r>
      <w:r w:rsidR="00E602B2">
        <w:t xml:space="preserve"> </w:t>
      </w:r>
      <w:r>
        <w:t>Expliquer si cela reste en accord avec la prise de sang effectuée. Justifier.</w:t>
      </w:r>
    </w:p>
    <w:p w:rsidR="00E602B2" w:rsidRDefault="00E602B2" w:rsidP="00E602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F5A5E" w:rsidRDefault="00BF5A5E" w:rsidP="00BF5A5E">
      <w:pPr>
        <w:pStyle w:val="Paragraphedeliste"/>
        <w:numPr>
          <w:ilvl w:val="0"/>
          <w:numId w:val="1"/>
        </w:numPr>
      </w:pPr>
      <w:r>
        <w:t>Un problème d’encre a eu lieu au moment de l’impression. Justifier lequel.</w:t>
      </w:r>
    </w:p>
    <w:p w:rsidR="00E602B2" w:rsidRDefault="00E602B2" w:rsidP="00E602B2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602B2" w:rsidSect="00977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B7D11"/>
    <w:multiLevelType w:val="hybridMultilevel"/>
    <w:tmpl w:val="3E34C3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5A5E"/>
    <w:rsid w:val="006D06CF"/>
    <w:rsid w:val="00977DDD"/>
    <w:rsid w:val="00BF4184"/>
    <w:rsid w:val="00BF5A5E"/>
    <w:rsid w:val="00E6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DDD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5A5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F5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5A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2022-10-02T14:17:00Z</dcterms:created>
  <dcterms:modified xsi:type="dcterms:W3CDTF">2022-10-02T14:17:00Z</dcterms:modified>
</cp:coreProperties>
</file>